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EE9" w:rsidRDefault="00BC13E6">
      <w:pPr>
        <w:spacing w:after="0"/>
        <w:ind w:right="-590"/>
        <w:jc w:val="right"/>
      </w:pPr>
      <w:bookmarkStart w:id="0" w:name="_GoBack"/>
      <w:bookmarkEnd w:id="0"/>
      <w:r>
        <w:t>Приложение к письму</w:t>
      </w:r>
    </w:p>
    <w:p w:rsidR="00C27EE9" w:rsidRDefault="00BC13E6">
      <w:pPr>
        <w:spacing w:after="296" w:line="226" w:lineRule="auto"/>
        <w:ind w:left="11227" w:right="-590" w:hanging="915"/>
      </w:pPr>
      <w:r>
        <w:t>министерства образования Тульской области от ____________ № _____________</w:t>
      </w:r>
    </w:p>
    <w:p w:rsidR="00C27EE9" w:rsidRDefault="00BC13E6">
      <w:pPr>
        <w:pStyle w:val="1"/>
      </w:pPr>
      <w:r>
        <w:t>Перечень</w:t>
      </w:r>
      <w:r>
        <w:t xml:space="preserve"> </w:t>
      </w:r>
      <w:r>
        <w:t>Центров</w:t>
      </w:r>
      <w:r>
        <w:t xml:space="preserve"> </w:t>
      </w:r>
      <w:r>
        <w:t>психолого-педагогической,</w:t>
      </w:r>
      <w:r>
        <w:t xml:space="preserve"> </w:t>
      </w:r>
      <w:r>
        <w:t>медицинской</w:t>
      </w:r>
      <w:r>
        <w:t xml:space="preserve"> </w:t>
      </w:r>
      <w:r>
        <w:t>и</w:t>
      </w:r>
      <w:r>
        <w:t xml:space="preserve"> </w:t>
      </w:r>
      <w:r>
        <w:t>социальной</w:t>
      </w:r>
      <w:r>
        <w:t xml:space="preserve"> </w:t>
      </w:r>
      <w:r>
        <w:t>помощи»</w:t>
      </w:r>
    </w:p>
    <w:tbl>
      <w:tblPr>
        <w:tblStyle w:val="TableGrid"/>
        <w:tblW w:w="14808" w:type="dxa"/>
        <w:tblInd w:w="-16" w:type="dxa"/>
        <w:tblCellMar>
          <w:top w:w="54" w:type="dxa"/>
          <w:left w:w="106" w:type="dxa"/>
          <w:bottom w:w="0" w:type="dxa"/>
          <w:right w:w="65" w:type="dxa"/>
        </w:tblCellMar>
        <w:tblLook w:val="04A0" w:firstRow="1" w:lastRow="0" w:firstColumn="1" w:lastColumn="0" w:noHBand="0" w:noVBand="1"/>
      </w:tblPr>
      <w:tblGrid>
        <w:gridCol w:w="694"/>
        <w:gridCol w:w="2434"/>
        <w:gridCol w:w="3009"/>
        <w:gridCol w:w="1963"/>
        <w:gridCol w:w="1628"/>
        <w:gridCol w:w="1818"/>
        <w:gridCol w:w="2051"/>
        <w:gridCol w:w="1211"/>
      </w:tblGrid>
      <w:tr w:rsidR="00C27EE9">
        <w:trPr>
          <w:trHeight w:val="705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ind w:left="155"/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>Учредитель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jc w:val="center"/>
            </w:pPr>
            <w:r>
              <w:rPr>
                <w:b/>
                <w:sz w:val="20"/>
              </w:rPr>
              <w:t xml:space="preserve">Наименование учреждения, в </w:t>
            </w:r>
            <w:r>
              <w:rPr>
                <w:b/>
                <w:sz w:val="20"/>
              </w:rPr>
              <w:t>результате реорганизации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jc w:val="center"/>
            </w:pPr>
            <w:r>
              <w:rPr>
                <w:b/>
                <w:sz w:val="20"/>
              </w:rPr>
              <w:t>Почтовый адрес, телефон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ind w:right="41"/>
              <w:jc w:val="center"/>
            </w:pPr>
            <w:r>
              <w:rPr>
                <w:b/>
                <w:sz w:val="20"/>
              </w:rPr>
              <w:t xml:space="preserve">ФИО </w:t>
            </w:r>
          </w:p>
          <w:p w:rsidR="00C27EE9" w:rsidRDefault="00BC13E6">
            <w:pPr>
              <w:spacing w:after="0"/>
              <w:ind w:left="92"/>
            </w:pPr>
            <w:r>
              <w:rPr>
                <w:b/>
                <w:sz w:val="20"/>
              </w:rPr>
              <w:t xml:space="preserve">руководителя </w:t>
            </w:r>
          </w:p>
          <w:p w:rsidR="00C27EE9" w:rsidRDefault="00BC13E6">
            <w:pPr>
              <w:spacing w:after="0"/>
              <w:ind w:left="51"/>
            </w:pPr>
            <w:r>
              <w:rPr>
                <w:b/>
                <w:sz w:val="20"/>
              </w:rPr>
              <w:t>ППМС-центра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jc w:val="center"/>
            </w:pPr>
            <w:r>
              <w:rPr>
                <w:b/>
                <w:sz w:val="20"/>
              </w:rPr>
              <w:t>Адрес электронной почты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jc w:val="center"/>
            </w:pPr>
            <w:r>
              <w:rPr>
                <w:b/>
                <w:sz w:val="20"/>
              </w:rPr>
              <w:t>Ссылка на сайт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jc w:val="center"/>
            </w:pPr>
            <w:r>
              <w:rPr>
                <w:b/>
                <w:sz w:val="20"/>
              </w:rPr>
              <w:t>Режим работы</w:t>
            </w:r>
          </w:p>
        </w:tc>
      </w:tr>
      <w:tr w:rsidR="00C27EE9">
        <w:trPr>
          <w:trHeight w:val="1395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jc w:val="center"/>
            </w:pPr>
            <w:r>
              <w:rPr>
                <w:sz w:val="20"/>
              </w:rPr>
              <w:t>Министерство образования Тульской области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 xml:space="preserve">Государственное учреждение </w:t>
            </w:r>
          </w:p>
          <w:p w:rsidR="00C27EE9" w:rsidRDefault="00BC13E6">
            <w:pPr>
              <w:spacing w:after="0" w:line="226" w:lineRule="auto"/>
              <w:ind w:firstLine="6"/>
              <w:jc w:val="center"/>
            </w:pPr>
            <w:r>
              <w:rPr>
                <w:sz w:val="20"/>
              </w:rPr>
              <w:t xml:space="preserve">Тульской области «Центр психолого-педагогической, </w:t>
            </w:r>
            <w:r>
              <w:rPr>
                <w:sz w:val="20"/>
              </w:rPr>
              <w:t xml:space="preserve">медицинской и социальной </w:t>
            </w:r>
          </w:p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 xml:space="preserve">помощи «Областной центр </w:t>
            </w:r>
          </w:p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«ПОМОЩЬ»»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г. Тула, ул.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Буденного, д. 50А,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тед.: 8 (4872) 31-2253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Комаревцева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Светлана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Александровна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Pr="00486A94" w:rsidRDefault="00BC13E6">
            <w:pPr>
              <w:spacing w:after="0"/>
              <w:ind w:left="2"/>
              <w:rPr>
                <w:lang w:val="en-US"/>
              </w:rPr>
            </w:pPr>
            <w:r w:rsidRPr="00486A94">
              <w:rPr>
                <w:color w:val="0000EE"/>
                <w:sz w:val="20"/>
                <w:u w:val="single" w:color="000000"/>
                <w:lang w:val="en-US"/>
              </w:rPr>
              <w:t>gou.tcdk.pomosh@ tularegion.ru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color w:val="0000EE"/>
                <w:sz w:val="20"/>
                <w:u w:val="single" w:color="000000"/>
              </w:rPr>
              <w:t>https://www.ц ентрпомощь.рф/</w:t>
            </w: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4"/>
            </w:pPr>
            <w:r>
              <w:rPr>
                <w:sz w:val="20"/>
              </w:rPr>
              <w:t xml:space="preserve">пн.-пт. </w:t>
            </w:r>
          </w:p>
          <w:p w:rsidR="00C27EE9" w:rsidRDefault="00BC13E6">
            <w:pPr>
              <w:spacing w:after="0" w:line="226" w:lineRule="auto"/>
              <w:ind w:left="4"/>
            </w:pPr>
            <w:r>
              <w:rPr>
                <w:sz w:val="20"/>
              </w:rPr>
              <w:t>08.30-19.00 сб.</w:t>
            </w:r>
          </w:p>
          <w:p w:rsidR="00C27EE9" w:rsidRDefault="00BC13E6">
            <w:pPr>
              <w:spacing w:after="0"/>
              <w:ind w:left="4"/>
            </w:pPr>
            <w:r>
              <w:rPr>
                <w:sz w:val="20"/>
              </w:rPr>
              <w:t>09.00-16.00</w:t>
            </w:r>
          </w:p>
        </w:tc>
      </w:tr>
      <w:tr w:rsidR="00C27EE9">
        <w:trPr>
          <w:trHeight w:val="935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2.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Администрация муниципального </w:t>
            </w:r>
          </w:p>
          <w:p w:rsidR="00C27EE9" w:rsidRDefault="00BC13E6">
            <w:pPr>
              <w:spacing w:after="0"/>
              <w:ind w:left="24" w:right="15"/>
              <w:jc w:val="center"/>
            </w:pPr>
            <w:r>
              <w:rPr>
                <w:sz w:val="20"/>
              </w:rPr>
              <w:t>образования город Алексин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>Муниципальное бюджетное учреждение «Центр психолого-</w:t>
            </w:r>
          </w:p>
          <w:p w:rsidR="00C27EE9" w:rsidRDefault="00BC13E6">
            <w:pPr>
              <w:spacing w:after="0"/>
              <w:jc w:val="center"/>
            </w:pPr>
            <w:r>
              <w:rPr>
                <w:sz w:val="20"/>
              </w:rPr>
              <w:t>педагогической, медицинской и социальной помощи»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ind w:left="2" w:right="50"/>
            </w:pPr>
            <w:r>
              <w:rPr>
                <w:sz w:val="20"/>
              </w:rPr>
              <w:t xml:space="preserve">г. Алексин, ул. 50 лет ВЛКСМ, д. 10;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тед.: 8 (48753) 6-7477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Решилина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Ирина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Федоровна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Pr="00486A94" w:rsidRDefault="00BC13E6">
            <w:pPr>
              <w:spacing w:after="0"/>
              <w:ind w:left="2"/>
              <w:rPr>
                <w:lang w:val="en-US"/>
              </w:rPr>
            </w:pPr>
            <w:r w:rsidRPr="00486A94">
              <w:rPr>
                <w:color w:val="0000EE"/>
                <w:sz w:val="20"/>
                <w:u w:val="single" w:color="000000"/>
                <w:lang w:val="en-US"/>
              </w:rPr>
              <w:t>aleksin.cppmsp@tu laregion.org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Pr="00486A94" w:rsidRDefault="00BC13E6">
            <w:pPr>
              <w:spacing w:after="0"/>
              <w:rPr>
                <w:lang w:val="en-US"/>
              </w:rPr>
            </w:pPr>
            <w:hyperlink r:id="rId4">
              <w:r w:rsidRPr="00486A94">
                <w:rPr>
                  <w:color w:val="0000EE"/>
                  <w:sz w:val="20"/>
                  <w:u w:val="single" w:color="000000"/>
                  <w:lang w:val="en-US"/>
                </w:rPr>
                <w:t xml:space="preserve">https://cpmss. </w:t>
              </w:r>
            </w:hyperlink>
            <w:hyperlink r:id="rId5">
              <w:r w:rsidRPr="00486A94">
                <w:rPr>
                  <w:color w:val="0000EE"/>
                  <w:sz w:val="20"/>
                  <w:u w:val="single" w:color="000000"/>
                  <w:lang w:val="en-US"/>
                </w:rPr>
                <w:t>obr-aleksin.ru/</w:t>
              </w:r>
            </w:hyperlink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ind w:left="4"/>
            </w:pPr>
            <w:r>
              <w:rPr>
                <w:sz w:val="20"/>
              </w:rPr>
              <w:t xml:space="preserve">пн.-пт. </w:t>
            </w:r>
          </w:p>
          <w:p w:rsidR="00C27EE9" w:rsidRDefault="00BC13E6">
            <w:pPr>
              <w:spacing w:after="0" w:line="226" w:lineRule="auto"/>
              <w:ind w:left="4"/>
            </w:pPr>
            <w:r>
              <w:rPr>
                <w:sz w:val="20"/>
              </w:rPr>
              <w:t xml:space="preserve">08.00-18.00 сб. </w:t>
            </w:r>
          </w:p>
          <w:p w:rsidR="00C27EE9" w:rsidRDefault="00BC13E6">
            <w:pPr>
              <w:spacing w:after="0"/>
              <w:ind w:left="4"/>
            </w:pPr>
            <w:r>
              <w:rPr>
                <w:sz w:val="20"/>
              </w:rPr>
              <w:t>09.00-15.00</w:t>
            </w:r>
          </w:p>
        </w:tc>
      </w:tr>
      <w:tr w:rsidR="00C27EE9">
        <w:trPr>
          <w:trHeight w:val="935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3.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Администрация муниципального </w:t>
            </w:r>
          </w:p>
          <w:p w:rsidR="00C27EE9" w:rsidRDefault="00BC13E6">
            <w:pPr>
              <w:spacing w:after="0"/>
              <w:ind w:left="20"/>
            </w:pPr>
            <w:r>
              <w:rPr>
                <w:sz w:val="20"/>
              </w:rPr>
              <w:t>образования Богородицкий</w:t>
            </w:r>
            <w:r>
              <w:rPr>
                <w:sz w:val="20"/>
              </w:rPr>
              <w:t xml:space="preserve"> </w:t>
            </w:r>
          </w:p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район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 xml:space="preserve">Муниципальное учреждение </w:t>
            </w:r>
          </w:p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«Центр психолого-педагогической, медицинской и социальной </w:t>
            </w:r>
          </w:p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помощи»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ind w:left="2"/>
            </w:pPr>
            <w:r>
              <w:rPr>
                <w:sz w:val="20"/>
              </w:rPr>
              <w:t xml:space="preserve">г. Богородицк, ул. Пролетарская, д. 59,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тел.: 8 (48761) 2-2449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Николаева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Ирина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Сергеевна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2"/>
            </w:pPr>
            <w:r>
              <w:rPr>
                <w:color w:val="0000EE"/>
                <w:sz w:val="20"/>
                <w:u w:val="single" w:color="000000"/>
              </w:rPr>
              <w:t>mudotcsd.bogorod @tularegion.org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hyperlink r:id="rId6">
              <w:r>
                <w:rPr>
                  <w:color w:val="0000EE"/>
                  <w:sz w:val="20"/>
                  <w:u w:val="single" w:color="000000"/>
                </w:rPr>
                <w:t>http://centr</w:t>
              </w:r>
            </w:hyperlink>
            <w:hyperlink r:id="rId7">
              <w:r>
                <w:rPr>
                  <w:color w:val="0000EE"/>
                  <w:sz w:val="20"/>
                  <w:u w:val="single" w:color="000000"/>
                </w:rPr>
                <w:t>russia71.ru</w:t>
              </w:r>
            </w:hyperlink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4"/>
            </w:pPr>
            <w:r>
              <w:rPr>
                <w:sz w:val="20"/>
              </w:rPr>
              <w:t xml:space="preserve">пн.-пт. </w:t>
            </w:r>
          </w:p>
          <w:p w:rsidR="00C27EE9" w:rsidRDefault="00BC13E6">
            <w:pPr>
              <w:spacing w:after="0"/>
              <w:ind w:left="4"/>
            </w:pPr>
            <w:r>
              <w:rPr>
                <w:sz w:val="20"/>
              </w:rPr>
              <w:t>08.00-17.00</w:t>
            </w:r>
          </w:p>
        </w:tc>
      </w:tr>
      <w:tr w:rsidR="00C27EE9">
        <w:trPr>
          <w:trHeight w:val="1395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4.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Комитет по образованию администрации </w:t>
            </w:r>
          </w:p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Муниципального образования город </w:t>
            </w:r>
          </w:p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Донской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Муниципальное бюджетное учреждение </w:t>
            </w:r>
            <w:r>
              <w:rPr>
                <w:sz w:val="20"/>
              </w:rPr>
              <w:t>«Центр психолого-</w:t>
            </w:r>
          </w:p>
          <w:p w:rsidR="00C27EE9" w:rsidRDefault="00BC13E6">
            <w:pPr>
              <w:spacing w:after="0"/>
              <w:jc w:val="center"/>
            </w:pPr>
            <w:r>
              <w:rPr>
                <w:sz w:val="20"/>
              </w:rPr>
              <w:t>педагогической, медицинской и социальной помощи»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ind w:left="2"/>
            </w:pPr>
            <w:r>
              <w:rPr>
                <w:sz w:val="20"/>
              </w:rPr>
              <w:t xml:space="preserve">г. Донской, мкр. Центральный, ул. Металлистов, д.4/27,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тел.: 8 (48746) 5-9258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Евстратова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Елена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Николаевна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Pr="00486A94" w:rsidRDefault="00BC13E6">
            <w:pPr>
              <w:spacing w:after="0"/>
              <w:ind w:left="2"/>
              <w:rPr>
                <w:lang w:val="en-US"/>
              </w:rPr>
            </w:pPr>
            <w:r w:rsidRPr="00486A94">
              <w:rPr>
                <w:color w:val="0000EE"/>
                <w:sz w:val="20"/>
                <w:u w:val="single" w:color="000000"/>
                <w:lang w:val="en-US"/>
              </w:rPr>
              <w:t>don.CDK@tularegi on.org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Pr="00486A94" w:rsidRDefault="00BC13E6">
            <w:pPr>
              <w:spacing w:after="0"/>
              <w:rPr>
                <w:lang w:val="en-US"/>
              </w:rPr>
            </w:pPr>
            <w:hyperlink r:id="rId8">
              <w:r w:rsidRPr="00486A94">
                <w:rPr>
                  <w:color w:val="0000EE"/>
                  <w:sz w:val="20"/>
                  <w:u w:val="single" w:color="000000"/>
                  <w:lang w:val="en-US"/>
                </w:rPr>
                <w:t xml:space="preserve">https://cdk.uco </w:t>
              </w:r>
            </w:hyperlink>
            <w:hyperlink r:id="rId9">
              <w:r w:rsidRPr="00486A94">
                <w:rPr>
                  <w:color w:val="0000EE"/>
                  <w:sz w:val="20"/>
                  <w:u w:val="single" w:color="000000"/>
                  <w:lang w:val="en-US"/>
                </w:rPr>
                <w:t>z.com/</w:t>
              </w:r>
            </w:hyperlink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4"/>
            </w:pPr>
            <w:r>
              <w:rPr>
                <w:color w:val="294110"/>
                <w:sz w:val="20"/>
              </w:rPr>
              <w:t xml:space="preserve">пн.-пт. </w:t>
            </w:r>
          </w:p>
          <w:p w:rsidR="00C27EE9" w:rsidRDefault="00BC13E6">
            <w:pPr>
              <w:spacing w:after="0"/>
              <w:ind w:left="4"/>
            </w:pPr>
            <w:r>
              <w:rPr>
                <w:color w:val="294110"/>
                <w:sz w:val="20"/>
              </w:rPr>
              <w:t>09.00-18.00</w:t>
            </w:r>
          </w:p>
        </w:tc>
      </w:tr>
      <w:tr w:rsidR="00C27EE9">
        <w:trPr>
          <w:trHeight w:val="937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5.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ind w:firstLine="14"/>
              <w:jc w:val="center"/>
            </w:pPr>
            <w:r>
              <w:rPr>
                <w:sz w:val="20"/>
              </w:rPr>
              <w:t xml:space="preserve">Муниципальное образование Ефремовский муниципальный округ </w:t>
            </w:r>
          </w:p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Тульской области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>Муниципальное казенное учреждение «Центр психолого-</w:t>
            </w:r>
          </w:p>
          <w:p w:rsidR="00C27EE9" w:rsidRDefault="00BC13E6">
            <w:pPr>
              <w:spacing w:after="0"/>
              <w:jc w:val="center"/>
            </w:pPr>
            <w:r>
              <w:rPr>
                <w:sz w:val="20"/>
              </w:rPr>
              <w:t xml:space="preserve">педагогической, медицинской и </w:t>
            </w:r>
            <w:r>
              <w:rPr>
                <w:sz w:val="20"/>
              </w:rPr>
              <w:t>социальной помощи «ДОВЕРИЕ»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ind w:left="2"/>
            </w:pPr>
            <w:r>
              <w:rPr>
                <w:sz w:val="20"/>
              </w:rPr>
              <w:t xml:space="preserve">г. Ефремов, ул. Ленина, д. 34, пом. 1,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тел.: 8 (48741) 6-0070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Закуповская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Татьяна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Николаевна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Pr="00486A94" w:rsidRDefault="00BC13E6">
            <w:pPr>
              <w:spacing w:after="0"/>
              <w:ind w:left="2"/>
              <w:rPr>
                <w:lang w:val="en-US"/>
              </w:rPr>
            </w:pPr>
            <w:r w:rsidRPr="00486A94">
              <w:rPr>
                <w:color w:val="0000EE"/>
                <w:sz w:val="20"/>
                <w:u w:val="single" w:color="000000"/>
                <w:lang w:val="en-US"/>
              </w:rPr>
              <w:t>doverie.efremov@t ularegion.org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Pr="00486A94" w:rsidRDefault="00C27EE9">
            <w:pPr>
              <w:rPr>
                <w:lang w:val="en-US"/>
              </w:rPr>
            </w:pPr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4"/>
            </w:pPr>
            <w:r>
              <w:rPr>
                <w:sz w:val="20"/>
              </w:rPr>
              <w:t xml:space="preserve">пн.-пт. </w:t>
            </w:r>
          </w:p>
          <w:p w:rsidR="00C27EE9" w:rsidRDefault="00BC13E6">
            <w:pPr>
              <w:spacing w:after="0"/>
              <w:ind w:left="4"/>
            </w:pPr>
            <w:r>
              <w:rPr>
                <w:sz w:val="20"/>
              </w:rPr>
              <w:t>8.00-20.00</w:t>
            </w:r>
          </w:p>
        </w:tc>
      </w:tr>
      <w:tr w:rsidR="00C27EE9">
        <w:trPr>
          <w:trHeight w:val="1621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lastRenderedPageBreak/>
              <w:t>6.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Администрация муниципального </w:t>
            </w:r>
          </w:p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 xml:space="preserve">образования Киреевский </w:t>
            </w:r>
          </w:p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>район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Муниципальное </w:t>
            </w:r>
            <w:r>
              <w:rPr>
                <w:sz w:val="20"/>
              </w:rPr>
              <w:t xml:space="preserve">бюджетное учреждение «Киреевский центр психолого-педагогической, медицинской и социальной помощи» Киреевского муниципального района Тульской </w:t>
            </w:r>
          </w:p>
          <w:p w:rsidR="00C27EE9" w:rsidRDefault="00BC13E6">
            <w:pPr>
              <w:spacing w:after="0"/>
              <w:ind w:right="41"/>
              <w:jc w:val="center"/>
            </w:pPr>
            <w:r>
              <w:rPr>
                <w:sz w:val="20"/>
              </w:rPr>
              <w:t xml:space="preserve">области 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 w:line="226" w:lineRule="auto"/>
              <w:ind w:left="2"/>
            </w:pPr>
            <w:r>
              <w:rPr>
                <w:sz w:val="20"/>
              </w:rPr>
              <w:t xml:space="preserve">г. Киреевск, ул. Октябрьская, д. 56,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тел.: 8 (48754) 6-3467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Казакова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 xml:space="preserve">Людмила </w:t>
            </w:r>
          </w:p>
          <w:p w:rsidR="00C27EE9" w:rsidRDefault="00BC13E6">
            <w:pPr>
              <w:spacing w:after="0"/>
              <w:ind w:left="2"/>
            </w:pPr>
            <w:r>
              <w:rPr>
                <w:sz w:val="20"/>
              </w:rPr>
              <w:t>Викторовна</w:t>
            </w:r>
          </w:p>
        </w:tc>
        <w:tc>
          <w:tcPr>
            <w:tcW w:w="1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Pr="00486A94" w:rsidRDefault="00BC13E6">
            <w:pPr>
              <w:spacing w:after="0"/>
              <w:ind w:left="2"/>
              <w:rPr>
                <w:lang w:val="en-US"/>
              </w:rPr>
            </w:pPr>
            <w:r w:rsidRPr="00486A94">
              <w:rPr>
                <w:color w:val="0000EE"/>
                <w:sz w:val="20"/>
                <w:u w:val="single" w:color="000000"/>
                <w:lang w:val="en-US"/>
              </w:rPr>
              <w:t>kireevsk.mkudo_ts ppsp@tularegion.or g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6F6F6"/>
            <w:vAlign w:val="center"/>
          </w:tcPr>
          <w:p w:rsidR="00C27EE9" w:rsidRPr="00486A94" w:rsidRDefault="00BC13E6">
            <w:pPr>
              <w:spacing w:after="0"/>
              <w:rPr>
                <w:lang w:val="en-US"/>
              </w:rPr>
            </w:pPr>
            <w:hyperlink r:id="rId10">
              <w:r w:rsidRPr="00486A94">
                <w:rPr>
                  <w:color w:val="0000EE"/>
                  <w:sz w:val="20"/>
                  <w:u w:val="single" w:color="000000"/>
                  <w:lang w:val="en-US"/>
                </w:rPr>
                <w:t xml:space="preserve">https://cppsp.t </w:t>
              </w:r>
            </w:hyperlink>
            <w:hyperlink r:id="rId11">
              <w:r w:rsidRPr="00486A94">
                <w:rPr>
                  <w:color w:val="0000EE"/>
                  <w:sz w:val="20"/>
                  <w:u w:val="single" w:color="000000"/>
                  <w:lang w:val="en-US"/>
                </w:rPr>
                <w:t>ularegion.ru</w:t>
              </w:r>
            </w:hyperlink>
          </w:p>
        </w:tc>
        <w:tc>
          <w:tcPr>
            <w:tcW w:w="12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4"/>
            </w:pPr>
            <w:r>
              <w:rPr>
                <w:sz w:val="20"/>
              </w:rPr>
              <w:t xml:space="preserve">пн.-пт. </w:t>
            </w:r>
          </w:p>
          <w:p w:rsidR="00C27EE9" w:rsidRDefault="00BC13E6">
            <w:pPr>
              <w:spacing w:after="0"/>
              <w:ind w:left="4"/>
            </w:pPr>
            <w:r>
              <w:rPr>
                <w:sz w:val="20"/>
              </w:rPr>
              <w:t>8.00-17.00</w:t>
            </w:r>
          </w:p>
        </w:tc>
      </w:tr>
    </w:tbl>
    <w:p w:rsidR="00C27EE9" w:rsidRDefault="00C27EE9">
      <w:pPr>
        <w:spacing w:after="0"/>
        <w:ind w:left="-1440" w:right="15408"/>
      </w:pPr>
    </w:p>
    <w:tbl>
      <w:tblPr>
        <w:tblStyle w:val="TableGrid"/>
        <w:tblW w:w="14808" w:type="dxa"/>
        <w:tblInd w:w="-16" w:type="dxa"/>
        <w:tblCellMar>
          <w:top w:w="5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18"/>
        <w:gridCol w:w="2561"/>
        <w:gridCol w:w="3223"/>
        <w:gridCol w:w="2052"/>
        <w:gridCol w:w="1643"/>
        <w:gridCol w:w="1844"/>
        <w:gridCol w:w="1496"/>
        <w:gridCol w:w="1271"/>
      </w:tblGrid>
      <w:tr w:rsidR="00C27EE9">
        <w:trPr>
          <w:trHeight w:val="1395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>7.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Администрация муниципального </w:t>
            </w:r>
          </w:p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 xml:space="preserve">образования Плавский </w:t>
            </w:r>
          </w:p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>район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Муниципальное бюджетное учреждение Плавского </w:t>
            </w:r>
          </w:p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>муниципального округа Тульской области «Центр психолого-</w:t>
            </w:r>
          </w:p>
          <w:p w:rsidR="00C27EE9" w:rsidRDefault="00BC13E6">
            <w:pPr>
              <w:spacing w:after="0"/>
              <w:jc w:val="center"/>
            </w:pPr>
            <w:r>
              <w:rPr>
                <w:sz w:val="20"/>
              </w:rPr>
              <w:t>педагогической, медицинской и социальной помощи «Доверие»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sz w:val="20"/>
              </w:rPr>
              <w:t xml:space="preserve">г. Плавск, ул. 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 xml:space="preserve">Ленина, д. 4, тел.: 8 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>(48752) 6-55-25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sz w:val="20"/>
              </w:rPr>
              <w:t>Шибаев Олег Алексеевич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Pr="00486A94" w:rsidRDefault="00BC13E6">
            <w:pPr>
              <w:spacing w:after="0"/>
              <w:rPr>
                <w:lang w:val="en-US"/>
              </w:rPr>
            </w:pPr>
            <w:r w:rsidRPr="00486A94">
              <w:rPr>
                <w:color w:val="0000EE"/>
                <w:sz w:val="20"/>
                <w:u w:val="single" w:color="000000"/>
                <w:lang w:val="en-US"/>
              </w:rPr>
              <w:t>oleg.shibaev@tular egion.org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Pr="00486A94" w:rsidRDefault="00BC13E6">
            <w:pPr>
              <w:spacing w:after="0"/>
              <w:rPr>
                <w:lang w:val="en-US"/>
              </w:rPr>
            </w:pPr>
            <w:hyperlink r:id="rId12">
              <w:r w:rsidRPr="00486A94">
                <w:rPr>
                  <w:color w:val="0000EE"/>
                  <w:sz w:val="20"/>
                  <w:u w:val="single" w:color="000000"/>
                  <w:lang w:val="en-US"/>
                </w:rPr>
                <w:t>http://doveriep</w:t>
              </w:r>
            </w:hyperlink>
          </w:p>
          <w:p w:rsidR="00C27EE9" w:rsidRPr="00486A94" w:rsidRDefault="00BC13E6">
            <w:pPr>
              <w:spacing w:after="0"/>
              <w:rPr>
                <w:lang w:val="en-US"/>
              </w:rPr>
            </w:pPr>
            <w:hyperlink r:id="rId13">
              <w:r w:rsidRPr="00486A94">
                <w:rPr>
                  <w:color w:val="0000EE"/>
                  <w:sz w:val="20"/>
                  <w:u w:val="single" w:color="000000"/>
                  <w:lang w:val="en-US"/>
                </w:rPr>
                <w:t>lavsk.narod.ru</w:t>
              </w:r>
            </w:hyperlink>
          </w:p>
          <w:p w:rsidR="00C27EE9" w:rsidRPr="00486A94" w:rsidRDefault="00BC13E6">
            <w:pPr>
              <w:spacing w:after="0"/>
              <w:rPr>
                <w:lang w:val="en-US"/>
              </w:rPr>
            </w:pPr>
            <w:hyperlink r:id="rId14">
              <w:r w:rsidRPr="00486A94">
                <w:rPr>
                  <w:color w:val="0000EE"/>
                  <w:sz w:val="20"/>
                  <w:u w:val="single" w:color="000000"/>
                  <w:lang w:val="en-US"/>
                </w:rPr>
                <w:t>/</w:t>
              </w:r>
            </w:hyperlink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sz w:val="20"/>
              </w:rPr>
              <w:t>пн.-пт.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>8.00-17.00</w:t>
            </w:r>
          </w:p>
        </w:tc>
      </w:tr>
      <w:tr w:rsidR="00C27EE9">
        <w:trPr>
          <w:trHeight w:val="935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>8.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jc w:val="center"/>
            </w:pPr>
            <w:r>
              <w:rPr>
                <w:sz w:val="20"/>
              </w:rPr>
              <w:t xml:space="preserve">Управление </w:t>
            </w:r>
            <w:r>
              <w:rPr>
                <w:sz w:val="20"/>
              </w:rPr>
              <w:t>образования администрации города Тулы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>Муниципальное бюджетное учреждение «Центр психолого-</w:t>
            </w:r>
          </w:p>
          <w:p w:rsidR="00C27EE9" w:rsidRDefault="00BC13E6">
            <w:pPr>
              <w:spacing w:after="0"/>
              <w:jc w:val="center"/>
            </w:pPr>
            <w:r>
              <w:rPr>
                <w:sz w:val="20"/>
              </w:rPr>
              <w:t>педагогической, медицинской и социальной помощи»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sz w:val="20"/>
              </w:rPr>
              <w:t xml:space="preserve">г. Тула, ул. Галкина, 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>д. 17, тел.: 8 (4872) 47-31-01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sz w:val="20"/>
              </w:rPr>
              <w:t xml:space="preserve">Панферова 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 xml:space="preserve">Ольга 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>Валерьевна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Pr="00486A94" w:rsidRDefault="00BC13E6">
            <w:pPr>
              <w:spacing w:after="0"/>
              <w:rPr>
                <w:lang w:val="en-US"/>
              </w:rPr>
            </w:pPr>
            <w:r w:rsidRPr="00486A94">
              <w:rPr>
                <w:color w:val="0000EE"/>
                <w:sz w:val="20"/>
                <w:u w:val="single" w:color="000000"/>
                <w:lang w:val="en-US"/>
              </w:rPr>
              <w:t>psyholog_centr@tu laregion.org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hyperlink r:id="rId15">
              <w:r>
                <w:rPr>
                  <w:color w:val="0000EE"/>
                  <w:sz w:val="20"/>
                  <w:u w:val="single" w:color="000000"/>
                </w:rPr>
                <w:t xml:space="preserve">https://psyhol </w:t>
              </w:r>
            </w:hyperlink>
            <w:hyperlink r:id="rId16">
              <w:r>
                <w:rPr>
                  <w:color w:val="0000EE"/>
                  <w:sz w:val="20"/>
                  <w:u w:val="single" w:color="000000"/>
                </w:rPr>
                <w:t>ogcentr.ru/</w:t>
              </w:r>
            </w:hyperlink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sz w:val="20"/>
              </w:rPr>
              <w:t xml:space="preserve">пн.-пт. 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>09.00-18.00</w:t>
            </w:r>
          </w:p>
        </w:tc>
      </w:tr>
      <w:tr w:rsidR="00C27EE9">
        <w:trPr>
          <w:trHeight w:val="1165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>9.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Администрация муниципального </w:t>
            </w:r>
          </w:p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 xml:space="preserve">образования Узловский </w:t>
            </w:r>
          </w:p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>район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Муниципальное бюджетное учреждение «Узловский центр </w:t>
            </w:r>
            <w:r>
              <w:rPr>
                <w:sz w:val="20"/>
              </w:rPr>
              <w:t xml:space="preserve">психолого-педагогической, медицинской и социальной </w:t>
            </w:r>
          </w:p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>помощи»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 w:line="226" w:lineRule="auto"/>
            </w:pPr>
            <w:r>
              <w:rPr>
                <w:sz w:val="20"/>
              </w:rPr>
              <w:t xml:space="preserve">г. Узловая, ул. Смоленского, д. 9а, 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>тел.: 8 (48731) 5-1205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sz w:val="20"/>
              </w:rPr>
              <w:t>Чунихин Юрий Алексеевич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color w:val="0000EE"/>
                <w:sz w:val="20"/>
                <w:u w:val="single" w:color="000000"/>
              </w:rPr>
              <w:t>cd.uzl@tularegion.</w:t>
            </w:r>
          </w:p>
          <w:p w:rsidR="00C27EE9" w:rsidRDefault="00BC13E6">
            <w:pPr>
              <w:spacing w:after="0"/>
            </w:pPr>
            <w:r>
              <w:rPr>
                <w:color w:val="0000EE"/>
                <w:sz w:val="20"/>
                <w:u w:val="single" w:color="000000"/>
              </w:rPr>
              <w:t>org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hyperlink r:id="rId17">
              <w:r>
                <w:rPr>
                  <w:color w:val="0000EE"/>
                  <w:sz w:val="20"/>
                  <w:u w:val="single" w:color="000000"/>
                </w:rPr>
                <w:t xml:space="preserve">https://mbucp </w:t>
              </w:r>
            </w:hyperlink>
            <w:hyperlink r:id="rId18">
              <w:r>
                <w:rPr>
                  <w:color w:val="0000EE"/>
                  <w:sz w:val="20"/>
                  <w:u w:val="single" w:color="000000"/>
                </w:rPr>
                <w:t>pmsp.ru/</w:t>
              </w:r>
            </w:hyperlink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sz w:val="20"/>
              </w:rPr>
              <w:t xml:space="preserve">пн.-пт. 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>08.00-19.00</w:t>
            </w:r>
          </w:p>
        </w:tc>
      </w:tr>
      <w:tr w:rsidR="00C27EE9">
        <w:trPr>
          <w:trHeight w:val="1165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>10.</w:t>
            </w:r>
          </w:p>
        </w:tc>
        <w:tc>
          <w:tcPr>
            <w:tcW w:w="2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Комитет по образованию администрации </w:t>
            </w:r>
          </w:p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 xml:space="preserve">Муниципального образования город </w:t>
            </w:r>
          </w:p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>Щекинский район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BC13E6">
            <w:pPr>
              <w:spacing w:after="0" w:line="226" w:lineRule="auto"/>
              <w:jc w:val="center"/>
            </w:pPr>
            <w:r>
              <w:rPr>
                <w:sz w:val="20"/>
              </w:rPr>
              <w:t>Муниципальное казенное учреждение «Центр психолого-</w:t>
            </w:r>
          </w:p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 xml:space="preserve">педагогической, медицинской и </w:t>
            </w:r>
          </w:p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 xml:space="preserve">социальной </w:t>
            </w:r>
            <w:r>
              <w:rPr>
                <w:sz w:val="20"/>
              </w:rPr>
              <w:t xml:space="preserve">помощи Щекинского </w:t>
            </w:r>
          </w:p>
          <w:p w:rsidR="00C27EE9" w:rsidRDefault="00BC13E6">
            <w:pPr>
              <w:spacing w:after="0"/>
              <w:ind w:left="7"/>
              <w:jc w:val="center"/>
            </w:pPr>
            <w:r>
              <w:rPr>
                <w:sz w:val="20"/>
              </w:rPr>
              <w:t>района»</w:t>
            </w:r>
          </w:p>
        </w:tc>
        <w:tc>
          <w:tcPr>
            <w:tcW w:w="2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 w:line="226" w:lineRule="auto"/>
            </w:pPr>
            <w:r>
              <w:rPr>
                <w:sz w:val="20"/>
              </w:rPr>
              <w:t xml:space="preserve">г. Щекино, ул. Шахтерская, д. 21, 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>тел.: 8 (48751) 5-2440</w:t>
            </w:r>
          </w:p>
        </w:tc>
        <w:tc>
          <w:tcPr>
            <w:tcW w:w="1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sz w:val="20"/>
              </w:rPr>
              <w:t>Иванова Ирина Николаевна</w:t>
            </w:r>
          </w:p>
        </w:tc>
        <w:tc>
          <w:tcPr>
            <w:tcW w:w="1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color w:val="0000EE"/>
                <w:sz w:val="20"/>
                <w:u w:val="single" w:color="000000"/>
              </w:rPr>
              <w:t>sh-cod-</w:t>
            </w:r>
          </w:p>
          <w:p w:rsidR="00C27EE9" w:rsidRDefault="00BC13E6">
            <w:pPr>
              <w:spacing w:after="0"/>
            </w:pPr>
            <w:r>
              <w:rPr>
                <w:color w:val="0000EE"/>
                <w:sz w:val="20"/>
                <w:u w:val="single" w:color="000000"/>
              </w:rPr>
              <w:t>spo@tularegion.org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27EE9" w:rsidRDefault="00C27EE9"/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7EE9" w:rsidRDefault="00BC13E6">
            <w:pPr>
              <w:spacing w:after="0"/>
            </w:pPr>
            <w:r>
              <w:rPr>
                <w:sz w:val="20"/>
              </w:rPr>
              <w:t xml:space="preserve">пн.-чт. </w:t>
            </w:r>
          </w:p>
          <w:p w:rsidR="00C27EE9" w:rsidRDefault="00BC13E6">
            <w:pPr>
              <w:spacing w:after="0" w:line="226" w:lineRule="auto"/>
            </w:pPr>
            <w:r>
              <w:rPr>
                <w:sz w:val="20"/>
              </w:rPr>
              <w:t xml:space="preserve">9.00-18.00 пт. </w:t>
            </w:r>
          </w:p>
          <w:p w:rsidR="00C27EE9" w:rsidRDefault="00BC13E6">
            <w:pPr>
              <w:spacing w:after="0"/>
            </w:pPr>
            <w:r>
              <w:rPr>
                <w:sz w:val="20"/>
              </w:rPr>
              <w:t>9.00-17.00</w:t>
            </w:r>
          </w:p>
        </w:tc>
      </w:tr>
    </w:tbl>
    <w:p w:rsidR="00BC13E6" w:rsidRDefault="00BC13E6"/>
    <w:sectPr w:rsidR="00BC13E6">
      <w:pgSz w:w="16848" w:h="11908" w:orient="landscape"/>
      <w:pgMar w:top="1142" w:right="1440" w:bottom="137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E9"/>
    <w:rsid w:val="00486A94"/>
    <w:rsid w:val="00BC13E6"/>
    <w:rsid w:val="00C2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B9F0"/>
  <w15:docId w15:val="{54B26864-EC9D-4F53-92BA-17DA3FB4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926"/>
      <w:outlineLvl w:val="0"/>
    </w:pPr>
    <w:rPr>
      <w:rFonts w:ascii="Calibri" w:eastAsia="Calibri" w:hAnsi="Calibri" w:cs="Calibri"/>
      <w:b/>
      <w:color w:val="222223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Calibri" w:eastAsia="Calibri" w:hAnsi="Calibri" w:cs="Calibri"/>
      <w:b/>
      <w:color w:val="222223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dk.ucoz.com/" TargetMode="External"/><Relationship Id="rId13" Type="http://schemas.openxmlformats.org/officeDocument/2006/relationships/hyperlink" Target="http://doverieplavsk.narod.ru/" TargetMode="External"/><Relationship Id="rId18" Type="http://schemas.openxmlformats.org/officeDocument/2006/relationships/hyperlink" Target="https://mbucppmsp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centr-russia71.ru/" TargetMode="External"/><Relationship Id="rId12" Type="http://schemas.openxmlformats.org/officeDocument/2006/relationships/hyperlink" Target="http://doverieplavsk.narod.ru/" TargetMode="External"/><Relationship Id="rId17" Type="http://schemas.openxmlformats.org/officeDocument/2006/relationships/hyperlink" Target="https://mbucppmsp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syhologcentr.ru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centr-russia71.ru/" TargetMode="External"/><Relationship Id="rId11" Type="http://schemas.openxmlformats.org/officeDocument/2006/relationships/hyperlink" Target="https://cppsp.tularegion.ru/" TargetMode="External"/><Relationship Id="rId5" Type="http://schemas.openxmlformats.org/officeDocument/2006/relationships/hyperlink" Target="https://cpmss.obr-aleksin.ru/" TargetMode="External"/><Relationship Id="rId15" Type="http://schemas.openxmlformats.org/officeDocument/2006/relationships/hyperlink" Target="https://psyhologcentr.ru/" TargetMode="External"/><Relationship Id="rId10" Type="http://schemas.openxmlformats.org/officeDocument/2006/relationships/hyperlink" Target="https://cppsp.tularegion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cpmss.obr-aleksin.ru/" TargetMode="External"/><Relationship Id="rId9" Type="http://schemas.openxmlformats.org/officeDocument/2006/relationships/hyperlink" Target="https://cdk.ucoz.com/" TargetMode="External"/><Relationship Id="rId14" Type="http://schemas.openxmlformats.org/officeDocument/2006/relationships/hyperlink" Target="http://doverieplavsk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dcterms:created xsi:type="dcterms:W3CDTF">2026-02-25T14:54:00Z</dcterms:created>
  <dcterms:modified xsi:type="dcterms:W3CDTF">2026-02-25T14:54:00Z</dcterms:modified>
</cp:coreProperties>
</file>